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054" w:rsidRDefault="00325054" w:rsidP="0032505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WHYTE</w:t>
      </w:r>
      <w:r>
        <w:t xml:space="preserve">   </w:t>
      </w:r>
      <w:proofErr w:type="gramStart"/>
      <w:r>
        <w:t xml:space="preserve">   (</w:t>
      </w:r>
      <w:proofErr w:type="gramEnd"/>
      <w:r>
        <w:t>fl.1501)</w:t>
      </w:r>
    </w:p>
    <w:p w:rsidR="00325054" w:rsidRDefault="00325054" w:rsidP="0032505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Newchurch</w:t>
      </w:r>
      <w:proofErr w:type="spellEnd"/>
      <w:r>
        <w:t>, Kent.</w:t>
      </w:r>
    </w:p>
    <w:p w:rsidR="00325054" w:rsidRDefault="00325054" w:rsidP="0032505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25054" w:rsidRDefault="00325054" w:rsidP="0032505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25054" w:rsidRDefault="00325054" w:rsidP="0032505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1501</w:t>
      </w:r>
      <w:r>
        <w:tab/>
        <w:t>He made his Will.   (Plomer 505)</w:t>
      </w:r>
    </w:p>
    <w:p w:rsidR="00325054" w:rsidRDefault="00325054" w:rsidP="0032505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25054" w:rsidRDefault="00325054" w:rsidP="0032505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25054" w:rsidRDefault="00325054" w:rsidP="0032505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 January 2018</w:t>
      </w:r>
    </w:p>
    <w:p w:rsidR="006B2F86" w:rsidRPr="00E71FC3" w:rsidRDefault="0032505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5054" w:rsidRDefault="00325054" w:rsidP="00E71FC3">
      <w:pPr>
        <w:spacing w:after="0" w:line="240" w:lineRule="auto"/>
      </w:pPr>
      <w:r>
        <w:separator/>
      </w:r>
    </w:p>
  </w:endnote>
  <w:endnote w:type="continuationSeparator" w:id="0">
    <w:p w:rsidR="00325054" w:rsidRDefault="003250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5054" w:rsidRDefault="00325054" w:rsidP="00E71FC3">
      <w:pPr>
        <w:spacing w:after="0" w:line="240" w:lineRule="auto"/>
      </w:pPr>
      <w:r>
        <w:separator/>
      </w:r>
    </w:p>
  </w:footnote>
  <w:footnote w:type="continuationSeparator" w:id="0">
    <w:p w:rsidR="00325054" w:rsidRDefault="003250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054"/>
    <w:rsid w:val="001A7C09"/>
    <w:rsid w:val="0032505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B611C8-4AEF-48B7-8D4C-795AAB25D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2018-02-01T08:32:00Z</dcterms:created>
  <dcterms:modified xsi:type="dcterms:W3CDTF">2018-02-01T08:33:00Z</dcterms:modified>
</cp:coreProperties>
</file>